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A0A03" w14:textId="77777777" w:rsidR="00D41C93" w:rsidRPr="00406009" w:rsidRDefault="00D41C93" w:rsidP="00D41C9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8EEF12D" w14:textId="77777777" w:rsidR="00D41C93" w:rsidRDefault="00D41C93" w:rsidP="00D41C93">
      <w:pPr>
        <w:rPr>
          <w:rFonts w:ascii="Garamond" w:eastAsia="Garamond" w:hAnsi="Garamond" w:cs="Garamond"/>
          <w:color w:val="000000" w:themeColor="text1"/>
        </w:rPr>
      </w:pPr>
    </w:p>
    <w:p w14:paraId="61A72E40" w14:textId="77777777" w:rsidR="00D41C93" w:rsidRDefault="00D41C93" w:rsidP="00D41C93">
      <w:pPr>
        <w:rPr>
          <w:rFonts w:ascii="Garamond" w:eastAsia="Garamond" w:hAnsi="Garamond" w:cs="Garamond"/>
          <w:color w:val="000000" w:themeColor="text1"/>
        </w:rPr>
      </w:pPr>
    </w:p>
    <w:p w14:paraId="65A64475" w14:textId="77777777" w:rsidR="00D41C93" w:rsidRDefault="00D41C93" w:rsidP="00D41C9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404A4" wp14:editId="3A92B59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1C8DFD" w14:textId="77777777" w:rsidR="00D41C93" w:rsidRPr="005519A1" w:rsidRDefault="00D41C93" w:rsidP="00D41C9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A801686" w14:textId="77777777" w:rsidR="00D41C93" w:rsidRPr="005519A1" w:rsidRDefault="00D41C93" w:rsidP="00D41C9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ECF6EE" w14:textId="77777777" w:rsidR="00D41C93" w:rsidRPr="005519A1" w:rsidRDefault="00D41C93" w:rsidP="00D41C9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4E404A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81C8DFD" w14:textId="77777777" w:rsidR="00D41C93" w:rsidRPr="005519A1" w:rsidRDefault="00D41C93" w:rsidP="00D41C9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A801686" w14:textId="77777777" w:rsidR="00D41C93" w:rsidRPr="005519A1" w:rsidRDefault="00D41C93" w:rsidP="00D41C9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ECF6EE" w14:textId="77777777" w:rsidR="00D41C93" w:rsidRPr="005519A1" w:rsidRDefault="00D41C93" w:rsidP="00D41C9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9D3C55" w14:textId="77777777" w:rsidR="00D41C93" w:rsidRDefault="00D41C93" w:rsidP="00D41C9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9205E12" w14:textId="77777777" w:rsidR="00D41C93" w:rsidRDefault="00D41C93" w:rsidP="00D41C9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C5C688" w14:textId="77777777" w:rsidR="00D41C93" w:rsidRPr="00CB73DA" w:rsidRDefault="00D41C93" w:rsidP="00D41C9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5E421F" w14:textId="77777777" w:rsidR="00D41C93" w:rsidRPr="00395BC6" w:rsidRDefault="00D41C93" w:rsidP="00D41C93">
      <w:pPr>
        <w:rPr>
          <w:rFonts w:ascii="Garamond" w:hAnsi="Garamond" w:cs="Calibri"/>
        </w:rPr>
      </w:pPr>
    </w:p>
    <w:p w14:paraId="421B7CB3" w14:textId="77777777" w:rsidR="00D41C93" w:rsidRPr="00395BC6" w:rsidRDefault="00D41C93" w:rsidP="00D41C93">
      <w:pPr>
        <w:rPr>
          <w:rFonts w:ascii="Garamond" w:hAnsi="Garamond" w:cs="Calibri"/>
        </w:rPr>
      </w:pPr>
    </w:p>
    <w:p w14:paraId="338BA5E9" w14:textId="77777777" w:rsidR="00D41C93" w:rsidRPr="00267773" w:rsidRDefault="00D41C93" w:rsidP="00D41C93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0F68AF0B" w14:textId="77777777" w:rsidR="00D41C93" w:rsidRPr="00395BC6" w:rsidRDefault="00D41C93" w:rsidP="00D41C93">
      <w:pPr>
        <w:rPr>
          <w:rFonts w:ascii="Garamond" w:hAnsi="Garamond" w:cs="Calibri"/>
        </w:rPr>
      </w:pPr>
    </w:p>
    <w:p w14:paraId="2FA74544" w14:textId="641007FA" w:rsidR="00933A76" w:rsidRPr="008B16A0" w:rsidRDefault="00D41C93" w:rsidP="00D41C93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434C55" w:rsidRPr="54D45493">
        <w:rPr>
          <w:rFonts w:ascii="Garamond" w:hAnsi="Garamond" w:cs="Calibri"/>
        </w:rPr>
        <w:t>v řízení o</w:t>
      </w:r>
      <w:r w:rsidR="00434C55">
        <w:rPr>
          <w:rFonts w:ascii="Garamond" w:hAnsi="Garamond" w:cs="Calibri"/>
        </w:rPr>
        <w:t xml:space="preserve"> </w:t>
      </w:r>
      <w:r w:rsidR="00434C55">
        <w:rPr>
          <w:rFonts w:ascii="Garamond" w:hAnsi="Garamond"/>
        </w:rPr>
        <w:t>žádosti</w:t>
      </w:r>
      <w:r w:rsidR="00434C55">
        <w:rPr>
          <w:rFonts w:ascii="Garamond" w:hAnsi="Garamond" w:cs="Calibri"/>
        </w:rPr>
        <w:t xml:space="preserve"> o změnu bytu, v souvislosti s nímž poskytujete </w:t>
      </w:r>
      <w:r w:rsidR="00434C55" w:rsidRPr="00FA542E">
        <w:rPr>
          <w:rFonts w:ascii="Garamond" w:hAnsi="Garamond" w:cs="Calibri"/>
          <w:highlight w:val="yellow"/>
        </w:rPr>
        <w:t>bytové podpůrné opatření</w:t>
      </w:r>
      <w:r w:rsidR="00FA542E" w:rsidRPr="00FA542E">
        <w:rPr>
          <w:rFonts w:ascii="Garamond" w:hAnsi="Garamond" w:cs="Calibri"/>
          <w:highlight w:val="yellow"/>
        </w:rPr>
        <w:t>/</w:t>
      </w:r>
      <w:r w:rsidR="00434C55" w:rsidRPr="00FA542E">
        <w:rPr>
          <w:rFonts w:ascii="Garamond" w:hAnsi="Garamond" w:cs="Calibri"/>
          <w:highlight w:val="yellow"/>
        </w:rPr>
        <w:t>asistenci v bydlení</w:t>
      </w:r>
      <w:r w:rsidR="00434C55">
        <w:rPr>
          <w:rFonts w:ascii="Garamond" w:hAnsi="Garamond" w:cs="Calibri"/>
        </w:rPr>
        <w:t xml:space="preserve"> podporované osobě </w:t>
      </w:r>
      <w:r w:rsidR="00434C55">
        <w:rPr>
          <w:rFonts w:ascii="Garamond" w:eastAsia="Aptos" w:hAnsi="Garamond" w:cs="Calibri"/>
        </w:rPr>
        <w:t>&lt;</w:t>
      </w:r>
      <w:r w:rsidR="00434C55" w:rsidRPr="009642E6">
        <w:rPr>
          <w:rFonts w:ascii="Garamond" w:eastAsia="Aptos" w:hAnsi="Garamond" w:cs="Calibri"/>
          <w:highlight w:val="yellow"/>
        </w:rPr>
        <w:t xml:space="preserve">jméno </w:t>
      </w:r>
      <w:r w:rsidR="00434C55" w:rsidRPr="002D2623">
        <w:rPr>
          <w:rFonts w:ascii="Garamond" w:eastAsia="Aptos" w:hAnsi="Garamond" w:cs="Calibri"/>
          <w:highlight w:val="yellow"/>
        </w:rPr>
        <w:t>podporované osoby</w:t>
      </w:r>
      <w:r w:rsidR="00434C55">
        <w:rPr>
          <w:rFonts w:ascii="Garamond" w:eastAsia="Aptos" w:hAnsi="Garamond" w:cs="Calibri"/>
        </w:rPr>
        <w:t>&gt;, nar. &lt;</w:t>
      </w:r>
      <w:r w:rsidR="00434C55" w:rsidRPr="009642E6">
        <w:rPr>
          <w:rFonts w:ascii="Garamond" w:eastAsia="Aptos" w:hAnsi="Garamond" w:cs="Calibri"/>
          <w:highlight w:val="yellow"/>
        </w:rPr>
        <w:t>datum narození</w:t>
      </w:r>
      <w:r w:rsidR="00434C55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34C55">
        <w:rPr>
          <w:rFonts w:ascii="Garamond" w:eastAsia="Aptos" w:hAnsi="Garamond" w:cs="Calibri"/>
        </w:rPr>
        <w:t>&gt;, trvale bytem &lt;</w:t>
      </w:r>
      <w:r w:rsidR="00434C55" w:rsidRPr="009642E6">
        <w:rPr>
          <w:rFonts w:ascii="Garamond" w:eastAsia="Aptos" w:hAnsi="Garamond" w:cs="Calibri"/>
          <w:highlight w:val="yellow"/>
        </w:rPr>
        <w:t>trvalé bydliště</w:t>
      </w:r>
      <w:r w:rsidR="00434C55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34C55">
        <w:rPr>
          <w:rFonts w:ascii="Garamond" w:eastAsia="Aptos" w:hAnsi="Garamond" w:cs="Calibri"/>
        </w:rPr>
        <w:t>&gt;</w:t>
      </w:r>
      <w:r w:rsidR="00ED224E">
        <w:rPr>
          <w:rFonts w:ascii="Garamond" w:eastAsia="Aptos" w:hAnsi="Garamond" w:cs="Calibri"/>
        </w:rPr>
        <w:t xml:space="preserve">, </w:t>
      </w:r>
      <w:r w:rsidR="00434C55">
        <w:rPr>
          <w:rFonts w:ascii="Garamond" w:hAnsi="Garamond" w:cs="Calibri"/>
        </w:rPr>
        <w:t xml:space="preserve">doručené dne </w:t>
      </w:r>
      <w:r w:rsidR="00434C55">
        <w:rPr>
          <w:rFonts w:ascii="Garamond" w:eastAsia="Aptos" w:hAnsi="Garamond" w:cs="Calibri"/>
        </w:rPr>
        <w:t>&lt;</w:t>
      </w:r>
      <w:r w:rsidR="00434C55" w:rsidRPr="00727988">
        <w:rPr>
          <w:rFonts w:ascii="Garamond" w:eastAsia="Aptos" w:hAnsi="Garamond" w:cs="Calibri"/>
          <w:highlight w:val="yellow"/>
        </w:rPr>
        <w:t xml:space="preserve">datum </w:t>
      </w:r>
      <w:r w:rsidR="00434C55">
        <w:rPr>
          <w:rFonts w:ascii="Garamond" w:eastAsia="Aptos" w:hAnsi="Garamond" w:cs="Calibri"/>
          <w:highlight w:val="yellow"/>
        </w:rPr>
        <w:t>doručení</w:t>
      </w:r>
      <w:r w:rsidR="00434C55" w:rsidRPr="00727988">
        <w:rPr>
          <w:rFonts w:ascii="Garamond" w:eastAsia="Aptos" w:hAnsi="Garamond" w:cs="Calibri"/>
          <w:highlight w:val="yellow"/>
        </w:rPr>
        <w:t xml:space="preserve"> žádosti</w:t>
      </w:r>
      <w:r w:rsidR="00434C55">
        <w:rPr>
          <w:rFonts w:ascii="Garamond" w:eastAsia="Aptos" w:hAnsi="Garamond" w:cs="Calibri"/>
        </w:rPr>
        <w:t>&gt;,</w:t>
      </w:r>
      <w:r w:rsidR="00434C55">
        <w:rPr>
          <w:rFonts w:ascii="Garamond" w:hAnsi="Garamond" w:cs="Calibri"/>
        </w:rPr>
        <w:t xml:space="preserve"> č. j. </w:t>
      </w:r>
      <w:r w:rsidR="00434C55">
        <w:rPr>
          <w:rFonts w:ascii="Garamond" w:eastAsia="Aptos" w:hAnsi="Garamond" w:cs="Calibri"/>
        </w:rPr>
        <w:t>&lt;</w:t>
      </w:r>
      <w:r w:rsidR="00434C55" w:rsidRPr="0027707A">
        <w:rPr>
          <w:rFonts w:ascii="Garamond" w:eastAsia="Aptos" w:hAnsi="Garamond" w:cs="Calibri"/>
          <w:highlight w:val="yellow"/>
        </w:rPr>
        <w:t>číslo jednací žádosti</w:t>
      </w:r>
      <w:r w:rsidR="00434C55">
        <w:rPr>
          <w:rFonts w:ascii="Garamond" w:eastAsia="Aptos" w:hAnsi="Garamond" w:cs="Calibri"/>
        </w:rPr>
        <w:t>&gt;</w:t>
      </w:r>
      <w:r w:rsidR="00434C55">
        <w:rPr>
          <w:rFonts w:ascii="Garamond" w:hAnsi="Garamond" w:cs="Calibri"/>
        </w:rPr>
        <w:t xml:space="preserve">, žadatele </w:t>
      </w:r>
      <w:r w:rsidR="00434C55" w:rsidRPr="00A26B79">
        <w:rPr>
          <w:rFonts w:ascii="Garamond" w:eastAsia="Aptos" w:hAnsi="Garamond" w:cs="Calibri"/>
        </w:rPr>
        <w:t>&lt;</w:t>
      </w:r>
      <w:r w:rsidR="00434C55" w:rsidRPr="00727988">
        <w:rPr>
          <w:rFonts w:ascii="Garamond" w:eastAsia="Aptos" w:hAnsi="Garamond" w:cs="Calibri"/>
          <w:highlight w:val="yellow"/>
        </w:rPr>
        <w:t>název poskytovatele</w:t>
      </w:r>
      <w:r w:rsidR="00434C55" w:rsidRPr="00A26B79">
        <w:rPr>
          <w:rFonts w:ascii="Garamond" w:eastAsia="Aptos" w:hAnsi="Garamond" w:cs="Calibri"/>
        </w:rPr>
        <w:t>&gt;</w:t>
      </w:r>
      <w:r w:rsidR="00434C55" w:rsidRPr="00DF13DB">
        <w:rPr>
          <w:rFonts w:ascii="Garamond" w:eastAsia="Aptos" w:hAnsi="Garamond" w:cs="Calibri"/>
        </w:rPr>
        <w:t>,</w:t>
      </w:r>
      <w:r w:rsidR="009D455C">
        <w:rPr>
          <w:rFonts w:ascii="Garamond" w:eastAsia="Aptos" w:hAnsi="Garamond" w:cs="Calibri"/>
        </w:rPr>
        <w:t xml:space="preserve"> </w:t>
      </w:r>
      <w:r w:rsidR="00B35B2C">
        <w:rPr>
          <w:rFonts w:ascii="Garamond" w:eastAsia="Aptos" w:hAnsi="Garamond" w:cs="Calibri"/>
        </w:rPr>
        <w:t xml:space="preserve">se sídlem </w:t>
      </w:r>
      <w:r w:rsidR="00434C55" w:rsidRPr="00A26B79">
        <w:rPr>
          <w:rFonts w:ascii="Garamond" w:eastAsia="Aptos" w:hAnsi="Garamond" w:cs="Calibri"/>
        </w:rPr>
        <w:t>&lt;</w:t>
      </w:r>
      <w:r w:rsidR="00434C55" w:rsidRPr="00727988">
        <w:rPr>
          <w:rFonts w:ascii="Garamond" w:eastAsia="Aptos" w:hAnsi="Garamond" w:cs="Calibri"/>
          <w:highlight w:val="yellow"/>
        </w:rPr>
        <w:t>adresa poskytovatele</w:t>
      </w:r>
      <w:r w:rsidR="00434C55" w:rsidRPr="00A26B79">
        <w:rPr>
          <w:rFonts w:ascii="Garamond" w:eastAsia="Aptos" w:hAnsi="Garamond" w:cs="Calibri"/>
        </w:rPr>
        <w:t>&gt;</w:t>
      </w:r>
      <w:r w:rsidR="00434C55" w:rsidRPr="00DF13DB">
        <w:rPr>
          <w:rFonts w:ascii="Garamond" w:eastAsia="Aptos" w:hAnsi="Garamond" w:cs="Calibri"/>
        </w:rPr>
        <w:t xml:space="preserve">, </w:t>
      </w:r>
      <w:r w:rsidR="00B35B2C">
        <w:rPr>
          <w:rFonts w:ascii="Garamond" w:eastAsia="Aptos" w:hAnsi="Garamond" w:cs="Calibri"/>
        </w:rPr>
        <w:t xml:space="preserve">IČO: </w:t>
      </w:r>
      <w:r w:rsidR="00434C55">
        <w:rPr>
          <w:rFonts w:ascii="Garamond" w:eastAsia="Aptos" w:hAnsi="Garamond" w:cs="Calibri"/>
          <w:highlight w:val="yellow"/>
        </w:rPr>
        <w:t>&lt;</w:t>
      </w:r>
      <w:r w:rsidR="00434C55" w:rsidRPr="4D2BA0B1">
        <w:rPr>
          <w:rFonts w:ascii="Garamond" w:eastAsia="Aptos" w:hAnsi="Garamond" w:cs="Calibri"/>
          <w:highlight w:val="yellow"/>
        </w:rPr>
        <w:t>IČ</w:t>
      </w:r>
      <w:r w:rsidR="00434C55">
        <w:rPr>
          <w:rFonts w:ascii="Garamond" w:eastAsia="Aptos" w:hAnsi="Garamond" w:cs="Calibri"/>
        </w:rPr>
        <w:t xml:space="preserve"> </w:t>
      </w:r>
      <w:r w:rsidR="00434C55" w:rsidRPr="00727988">
        <w:rPr>
          <w:rFonts w:ascii="Garamond" w:eastAsia="Aptos" w:hAnsi="Garamond" w:cs="Calibri"/>
          <w:highlight w:val="yellow"/>
        </w:rPr>
        <w:t>poskytovatele</w:t>
      </w:r>
      <w:r w:rsidR="00434C55">
        <w:rPr>
          <w:rFonts w:ascii="Garamond" w:eastAsia="Aptos" w:hAnsi="Garamond" w:cs="Calibri"/>
        </w:rPr>
        <w:t>&gt;</w:t>
      </w:r>
      <w:r w:rsidR="009D455C">
        <w:rPr>
          <w:rFonts w:ascii="Garamond" w:eastAsia="Aptos" w:hAnsi="Garamond" w:cs="Calibri"/>
        </w:rPr>
        <w:t xml:space="preserve">, </w:t>
      </w:r>
      <w:r w:rsidR="00434C55" w:rsidRPr="54D45493">
        <w:rPr>
          <w:rFonts w:ascii="Garamond" w:eastAsia="Aptos" w:hAnsi="Garamond" w:cs="Calibri"/>
        </w:rPr>
        <w:t>(dále také „</w:t>
      </w:r>
      <w:r w:rsidR="00434C55">
        <w:rPr>
          <w:rFonts w:ascii="Garamond" w:eastAsia="Aptos" w:hAnsi="Garamond" w:cs="Calibri"/>
        </w:rPr>
        <w:t>v</w:t>
      </w:r>
      <w:r w:rsidR="00434C55" w:rsidRPr="54D45493">
        <w:rPr>
          <w:rFonts w:ascii="Garamond" w:eastAsia="Aptos" w:hAnsi="Garamond" w:cs="Calibri"/>
        </w:rPr>
        <w:t>y“)</w:t>
      </w:r>
      <w:r w:rsidR="00434C55">
        <w:rPr>
          <w:rFonts w:ascii="Garamond" w:eastAsia="Aptos" w:hAnsi="Garamond" w:cs="Calibri"/>
        </w:rPr>
        <w:t>,</w:t>
      </w:r>
      <w:r w:rsidR="00434C55" w:rsidRPr="54D45493">
        <w:rPr>
          <w:rFonts w:ascii="Garamond" w:hAnsi="Garamond" w:cs="Calibri"/>
        </w:rPr>
        <w:t xml:space="preserve"> </w:t>
      </w:r>
      <w:r w:rsidR="00F7145F">
        <w:rPr>
          <w:rFonts w:ascii="Garamond" w:hAnsi="Garamond" w:cs="Calibri"/>
        </w:rPr>
        <w:t>podle</w:t>
      </w:r>
      <w:r w:rsidR="1528F49C" w:rsidRPr="54D45493">
        <w:rPr>
          <w:rFonts w:ascii="Garamond" w:hAnsi="Garamond" w:cs="Calibri"/>
        </w:rPr>
        <w:t xml:space="preserve"> </w:t>
      </w:r>
      <w:r w:rsidR="00CF7126" w:rsidRPr="00840A29">
        <w:rPr>
          <w:rFonts w:ascii="Garamond" w:hAnsi="Garamond"/>
        </w:rPr>
        <w:t xml:space="preserve">§ </w:t>
      </w:r>
      <w:r w:rsidR="00CF7126" w:rsidRPr="00B35B2C">
        <w:rPr>
          <w:rFonts w:ascii="Garamond" w:hAnsi="Garamond"/>
          <w:highlight w:val="yellow"/>
        </w:rPr>
        <w:t>92 odst. 3</w:t>
      </w:r>
      <w:r w:rsidR="00B35B2C" w:rsidRPr="00B35B2C">
        <w:rPr>
          <w:rFonts w:ascii="Garamond" w:hAnsi="Garamond"/>
          <w:highlight w:val="yellow"/>
        </w:rPr>
        <w:t>/</w:t>
      </w:r>
      <w:r w:rsidR="00CF7126" w:rsidRPr="00B35B2C">
        <w:rPr>
          <w:rFonts w:ascii="Garamond" w:hAnsi="Garamond"/>
          <w:highlight w:val="yellow"/>
        </w:rPr>
        <w:t>93</w:t>
      </w:r>
      <w:r w:rsidR="00DC227B" w:rsidRPr="00B35B2C">
        <w:rPr>
          <w:rFonts w:ascii="Garamond" w:hAnsi="Garamond"/>
          <w:highlight w:val="yellow"/>
        </w:rPr>
        <w:t xml:space="preserve"> odst. 5</w:t>
      </w:r>
      <w:r w:rsidR="00CF7126" w:rsidRPr="00840A29">
        <w:rPr>
          <w:rFonts w:ascii="Garamond" w:hAnsi="Garamond"/>
        </w:rPr>
        <w:t xml:space="preserve"> </w:t>
      </w:r>
      <w:r w:rsidR="00CF7126">
        <w:rPr>
          <w:rFonts w:ascii="Garamond" w:hAnsi="Garamond"/>
        </w:rPr>
        <w:t>z</w:t>
      </w:r>
      <w:r w:rsidR="00CF7126" w:rsidRPr="00840A29">
        <w:rPr>
          <w:rFonts w:ascii="Garamond" w:hAnsi="Garamond"/>
        </w:rPr>
        <w:t xml:space="preserve">ákona č. </w:t>
      </w:r>
      <w:r w:rsidR="00CF7126">
        <w:rPr>
          <w:rFonts w:ascii="Garamond" w:hAnsi="Garamond"/>
        </w:rPr>
        <w:t>175</w:t>
      </w:r>
      <w:r w:rsidR="00CF7126" w:rsidRPr="00840A29">
        <w:rPr>
          <w:rFonts w:ascii="Garamond" w:hAnsi="Garamond"/>
        </w:rPr>
        <w:t xml:space="preserve">/2025 Sb. o poskytování některých opatření v podpoře bydlení </w:t>
      </w:r>
      <w:r w:rsidR="00B35B2C">
        <w:rPr>
          <w:rFonts w:ascii="Garamond" w:hAnsi="Garamond"/>
        </w:rPr>
        <w:t>(</w:t>
      </w:r>
      <w:r w:rsidR="00CF7126" w:rsidRPr="00840A29">
        <w:rPr>
          <w:rFonts w:ascii="Garamond" w:hAnsi="Garamond"/>
        </w:rPr>
        <w:t>zákon o podpoře bydlení)</w:t>
      </w:r>
      <w:r w:rsidR="007D361C">
        <w:rPr>
          <w:rFonts w:ascii="Garamond" w:hAnsi="Garamond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14DACD" w14:textId="77A06D95" w:rsidR="00933A76" w:rsidRPr="00EC502B" w:rsidRDefault="00E63AEC" w:rsidP="00A849E2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Žádost se zamítá.</w:t>
      </w:r>
    </w:p>
    <w:p w14:paraId="3466EDB2" w14:textId="77777777" w:rsidR="00A849E2" w:rsidRPr="00A849E2" w:rsidRDefault="00A849E2" w:rsidP="00A849E2">
      <w:pPr>
        <w:rPr>
          <w:rFonts w:ascii="Garamond" w:hAnsi="Garamond" w:cs="Calibri"/>
          <w:b/>
          <w:bCs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B101445" w14:textId="0D418E4C" w:rsidR="00A849E2" w:rsidRDefault="00A849E2" w:rsidP="00A849E2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D871BA" w:rsidRPr="00840A29">
        <w:rPr>
          <w:rFonts w:ascii="Garamond" w:hAnsi="Garamond"/>
        </w:rPr>
        <w:t xml:space="preserve">podle § </w:t>
      </w:r>
      <w:r w:rsidR="00D871BA" w:rsidRPr="009E68B1">
        <w:rPr>
          <w:rFonts w:ascii="Garamond" w:hAnsi="Garamond"/>
          <w:highlight w:val="yellow"/>
        </w:rPr>
        <w:t>92</w:t>
      </w:r>
      <w:r w:rsidR="009E68B1" w:rsidRPr="009E68B1">
        <w:rPr>
          <w:rFonts w:ascii="Garamond" w:hAnsi="Garamond"/>
          <w:highlight w:val="yellow"/>
        </w:rPr>
        <w:t>/</w:t>
      </w:r>
      <w:r w:rsidR="00D871BA" w:rsidRPr="009E68B1">
        <w:rPr>
          <w:rFonts w:ascii="Garamond" w:hAnsi="Garamond"/>
          <w:highlight w:val="yellow"/>
        </w:rPr>
        <w:t>93</w:t>
      </w:r>
      <w:r w:rsidR="00D871BA" w:rsidRPr="00840A29">
        <w:rPr>
          <w:rFonts w:ascii="Garamond" w:hAnsi="Garamond"/>
        </w:rPr>
        <w:t xml:space="preserve"> </w:t>
      </w:r>
      <w:r w:rsidR="00D871BA">
        <w:rPr>
          <w:rFonts w:ascii="Garamond" w:hAnsi="Garamond"/>
        </w:rPr>
        <w:t>z</w:t>
      </w:r>
      <w:r w:rsidR="00D871BA" w:rsidRPr="00840A29">
        <w:rPr>
          <w:rFonts w:ascii="Garamond" w:hAnsi="Garamond"/>
        </w:rPr>
        <w:t xml:space="preserve">ákona </w:t>
      </w:r>
      <w:r w:rsidR="00D871BA">
        <w:rPr>
          <w:rFonts w:ascii="Garamond" w:hAnsi="Garamond"/>
        </w:rPr>
        <w:t xml:space="preserve">o podpoře bydlení </w:t>
      </w:r>
      <w:r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změnu bytu, v souvislosti s nímž poskytujete podpůrné opatření</w:t>
      </w:r>
      <w:r w:rsidR="005A58D2">
        <w:rPr>
          <w:rFonts w:ascii="Garamond" w:hAnsi="Garamond"/>
        </w:rPr>
        <w:t>.</w:t>
      </w:r>
    </w:p>
    <w:p w14:paraId="7F42287A" w14:textId="77777777" w:rsidR="00C30B4C" w:rsidRDefault="00C30B4C" w:rsidP="00A849E2">
      <w:pPr>
        <w:rPr>
          <w:rFonts w:ascii="Garamond" w:hAnsi="Garamond"/>
        </w:rPr>
      </w:pPr>
    </w:p>
    <w:p w14:paraId="36B57EB0" w14:textId="76B43E47" w:rsidR="00C30B4C" w:rsidRDefault="00C30B4C" w:rsidP="00A849E2">
      <w:pPr>
        <w:rPr>
          <w:rFonts w:ascii="Garamond" w:hAnsi="Garamond"/>
        </w:rPr>
      </w:pPr>
      <w:r>
        <w:rPr>
          <w:rFonts w:ascii="Garamond" w:hAnsi="Garamond"/>
        </w:rPr>
        <w:t xml:space="preserve">Aktuálně poskytujete podpůrné opatření v souvislosti s bytem </w:t>
      </w:r>
      <w:r>
        <w:rPr>
          <w:rFonts w:ascii="Garamond" w:eastAsia="Aptos" w:hAnsi="Garamond" w:cs="Calibri"/>
        </w:rPr>
        <w:t>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 Žádal jste o změnu na byt 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</w:t>
      </w:r>
    </w:p>
    <w:p w14:paraId="2CD92A77" w14:textId="77777777" w:rsidR="007F6CC2" w:rsidRDefault="007F6CC2" w:rsidP="00A849E2">
      <w:pPr>
        <w:rPr>
          <w:rFonts w:ascii="Garamond" w:hAnsi="Garamond"/>
        </w:rPr>
      </w:pPr>
    </w:p>
    <w:p w14:paraId="625A20BA" w14:textId="514CDD64" w:rsidR="007F6CC2" w:rsidRDefault="000D3B56" w:rsidP="00A849E2">
      <w:pPr>
        <w:rPr>
          <w:rFonts w:ascii="Garamond" w:hAnsi="Garamond"/>
        </w:rPr>
      </w:pPr>
      <w:r w:rsidRPr="009E68B1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7B2DFB82" w14:textId="77777777" w:rsidR="00C50743" w:rsidRDefault="00C50743" w:rsidP="00167F4F">
      <w:pPr>
        <w:jc w:val="both"/>
        <w:rPr>
          <w:rFonts w:ascii="Garamond" w:hAnsi="Garamond" w:cs="Calibri"/>
          <w:color w:val="000000" w:themeColor="text1"/>
        </w:rPr>
      </w:pPr>
    </w:p>
    <w:p w14:paraId="3458F0ED" w14:textId="77777777" w:rsidR="000D3B56" w:rsidRPr="006A6DBE" w:rsidRDefault="000D3B56" w:rsidP="00167F4F">
      <w:pPr>
        <w:jc w:val="both"/>
        <w:rPr>
          <w:rFonts w:ascii="Garamond" w:hAnsi="Garamond" w:cs="Calibri"/>
          <w:b/>
          <w:bCs/>
        </w:rPr>
      </w:pPr>
    </w:p>
    <w:p w14:paraId="1198B1D1" w14:textId="77777777" w:rsidR="00D871BA" w:rsidRPr="00406ED7" w:rsidRDefault="00D871BA" w:rsidP="00D871BA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29EA51CE" w14:textId="77777777" w:rsidR="00D871BA" w:rsidRDefault="00D871BA" w:rsidP="00D871BA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510C20" w14:textId="4AFBC425" w:rsidR="00D871BA" w:rsidRPr="002E180F" w:rsidRDefault="00D871BA" w:rsidP="00D871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 xml:space="preserve">rozhodne o něm </w:t>
      </w:r>
      <w:r w:rsidRPr="002E180F">
        <w:rPr>
          <w:rFonts w:ascii="Garamond" w:eastAsia="Garamond" w:hAnsi="Garamond" w:cs="Garamond"/>
          <w:color w:val="000000" w:themeColor="text1"/>
          <w:highlight w:val="yellow"/>
        </w:rPr>
        <w:t>Ministerstvo pro místní rozvoj</w:t>
      </w:r>
      <w:r w:rsidR="002E180F" w:rsidRPr="002E180F">
        <w:rPr>
          <w:rFonts w:ascii="Garamond" w:eastAsia="Garamond" w:hAnsi="Garamond" w:cs="Garamond"/>
          <w:color w:val="000000" w:themeColor="text1"/>
          <w:highlight w:val="yellow"/>
        </w:rPr>
        <w:t>/</w:t>
      </w:r>
      <w:r w:rsidRPr="002E180F">
        <w:rPr>
          <w:rFonts w:ascii="Garamond" w:hAnsi="Garamond"/>
          <w:highlight w:val="yellow"/>
        </w:rPr>
        <w:t>Ministerstvo práce a sociálních věcí</w:t>
      </w:r>
      <w:r w:rsidRPr="00E20DDB">
        <w:rPr>
          <w:rFonts w:ascii="Garamond" w:eastAsia="Garamond" w:hAnsi="Garamond" w:cs="Garamond"/>
          <w:color w:val="000000" w:themeColor="text1"/>
        </w:rPr>
        <w:t>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494AFB9F" w14:textId="77777777" w:rsidR="00D871BA" w:rsidRPr="00E20DDB" w:rsidRDefault="00D871BA" w:rsidP="00D871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4E86F3E7" w14:textId="44C0FBE8" w:rsidR="00D871BA" w:rsidRDefault="00D871BA" w:rsidP="00A6268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490474A5" w14:textId="77777777" w:rsidR="00A6268F" w:rsidRPr="00A6268F" w:rsidRDefault="00A6268F" w:rsidP="00A6268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A47D097" w14:textId="77777777" w:rsidR="00D871BA" w:rsidRPr="00395BC6" w:rsidRDefault="00D871BA" w:rsidP="00D871BA">
      <w:pPr>
        <w:rPr>
          <w:rFonts w:ascii="Garamond" w:hAnsi="Garamond" w:cs="Calibri"/>
        </w:rPr>
      </w:pPr>
    </w:p>
    <w:p w14:paraId="3B1CA6DF" w14:textId="77777777" w:rsidR="00546774" w:rsidRDefault="00546774" w:rsidP="0054677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1C85B69A" w:rsidR="38B10899" w:rsidRPr="00560884" w:rsidRDefault="00546774" w:rsidP="00546774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3099"/>
    <w:rsid w:val="00085084"/>
    <w:rsid w:val="00085DA0"/>
    <w:rsid w:val="000A5553"/>
    <w:rsid w:val="000A791F"/>
    <w:rsid w:val="000C4D08"/>
    <w:rsid w:val="000D3B56"/>
    <w:rsid w:val="000D7DC4"/>
    <w:rsid w:val="000F1DA1"/>
    <w:rsid w:val="000F2D23"/>
    <w:rsid w:val="001559AE"/>
    <w:rsid w:val="00160D9B"/>
    <w:rsid w:val="00167F4F"/>
    <w:rsid w:val="00192A37"/>
    <w:rsid w:val="001A5F46"/>
    <w:rsid w:val="001C1AAF"/>
    <w:rsid w:val="001C4505"/>
    <w:rsid w:val="001D1EE7"/>
    <w:rsid w:val="001E0ED1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D569F"/>
    <w:rsid w:val="002E180F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4C55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30"/>
    <w:rsid w:val="004F1BDD"/>
    <w:rsid w:val="005006C0"/>
    <w:rsid w:val="00520820"/>
    <w:rsid w:val="00546774"/>
    <w:rsid w:val="00553CDF"/>
    <w:rsid w:val="005563C5"/>
    <w:rsid w:val="00560884"/>
    <w:rsid w:val="005670D1"/>
    <w:rsid w:val="00575E3E"/>
    <w:rsid w:val="00582BAE"/>
    <w:rsid w:val="005A58D2"/>
    <w:rsid w:val="005D0186"/>
    <w:rsid w:val="005D0F2B"/>
    <w:rsid w:val="005D219A"/>
    <w:rsid w:val="00600A2B"/>
    <w:rsid w:val="006021C7"/>
    <w:rsid w:val="00613444"/>
    <w:rsid w:val="00624E17"/>
    <w:rsid w:val="00631C68"/>
    <w:rsid w:val="00640E2B"/>
    <w:rsid w:val="00670FFD"/>
    <w:rsid w:val="006A5574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D361C"/>
    <w:rsid w:val="007F6CC2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D455C"/>
    <w:rsid w:val="009E36CA"/>
    <w:rsid w:val="009E68B1"/>
    <w:rsid w:val="009F06C3"/>
    <w:rsid w:val="009F177E"/>
    <w:rsid w:val="00A14EE6"/>
    <w:rsid w:val="00A15BDD"/>
    <w:rsid w:val="00A16B1E"/>
    <w:rsid w:val="00A30292"/>
    <w:rsid w:val="00A33A0B"/>
    <w:rsid w:val="00A53603"/>
    <w:rsid w:val="00A608A3"/>
    <w:rsid w:val="00A6268F"/>
    <w:rsid w:val="00A652F9"/>
    <w:rsid w:val="00A759B9"/>
    <w:rsid w:val="00A810FC"/>
    <w:rsid w:val="00A849E2"/>
    <w:rsid w:val="00AA4C2C"/>
    <w:rsid w:val="00AB3C5D"/>
    <w:rsid w:val="00AB6BCC"/>
    <w:rsid w:val="00AB6EB9"/>
    <w:rsid w:val="00AC5111"/>
    <w:rsid w:val="00AC6AD0"/>
    <w:rsid w:val="00AD28D9"/>
    <w:rsid w:val="00AD3E16"/>
    <w:rsid w:val="00AE57AA"/>
    <w:rsid w:val="00B221B1"/>
    <w:rsid w:val="00B30F76"/>
    <w:rsid w:val="00B35B2C"/>
    <w:rsid w:val="00B5254E"/>
    <w:rsid w:val="00B5680A"/>
    <w:rsid w:val="00B633A5"/>
    <w:rsid w:val="00B876CB"/>
    <w:rsid w:val="00B90DC7"/>
    <w:rsid w:val="00B93756"/>
    <w:rsid w:val="00BB5783"/>
    <w:rsid w:val="00BB7124"/>
    <w:rsid w:val="00BB7CA4"/>
    <w:rsid w:val="00BE3E51"/>
    <w:rsid w:val="00BE4AC7"/>
    <w:rsid w:val="00BF5016"/>
    <w:rsid w:val="00C30B4C"/>
    <w:rsid w:val="00C3336A"/>
    <w:rsid w:val="00C45A5C"/>
    <w:rsid w:val="00C47C03"/>
    <w:rsid w:val="00C50743"/>
    <w:rsid w:val="00CC2047"/>
    <w:rsid w:val="00CC2B0C"/>
    <w:rsid w:val="00CF22E4"/>
    <w:rsid w:val="00CF7126"/>
    <w:rsid w:val="00D026FA"/>
    <w:rsid w:val="00D10C40"/>
    <w:rsid w:val="00D15B05"/>
    <w:rsid w:val="00D25332"/>
    <w:rsid w:val="00D26676"/>
    <w:rsid w:val="00D36414"/>
    <w:rsid w:val="00D41C93"/>
    <w:rsid w:val="00D57505"/>
    <w:rsid w:val="00D6140F"/>
    <w:rsid w:val="00D720F1"/>
    <w:rsid w:val="00D866B6"/>
    <w:rsid w:val="00D871BA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227B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3AEC"/>
    <w:rsid w:val="00E66FF4"/>
    <w:rsid w:val="00EB7810"/>
    <w:rsid w:val="00EC4E26"/>
    <w:rsid w:val="00EC502B"/>
    <w:rsid w:val="00ED0D80"/>
    <w:rsid w:val="00ED224E"/>
    <w:rsid w:val="00ED4306"/>
    <w:rsid w:val="00EE21E5"/>
    <w:rsid w:val="00EF2864"/>
    <w:rsid w:val="00F06968"/>
    <w:rsid w:val="00F205CF"/>
    <w:rsid w:val="00F4479A"/>
    <w:rsid w:val="00F465FB"/>
    <w:rsid w:val="00F50CB6"/>
    <w:rsid w:val="00F7145F"/>
    <w:rsid w:val="00F716C2"/>
    <w:rsid w:val="00F75CB2"/>
    <w:rsid w:val="00F77896"/>
    <w:rsid w:val="00FA4187"/>
    <w:rsid w:val="00FA542E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D41C9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41C9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0EABFE5-1DFE-4955-AABD-C90B62E3847E}"/>
</file>

<file path=customXml/itemProps2.xml><?xml version="1.0" encoding="utf-8"?>
<ds:datastoreItem xmlns:ds="http://schemas.openxmlformats.org/officeDocument/2006/customXml" ds:itemID="{86E09E3E-27C4-47CB-8BE4-A10EFD3A6D1B}"/>
</file>

<file path=customXml/itemProps3.xml><?xml version="1.0" encoding="utf-8"?>
<ds:datastoreItem xmlns:ds="http://schemas.openxmlformats.org/officeDocument/2006/customXml" ds:itemID="{8DD4285D-28E0-4DC8-8CE8-F6CF083048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273</Words>
  <Characters>1612</Characters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